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C" w:rsidRPr="003739A3" w:rsidRDefault="003C0CAC" w:rsidP="003C0CAC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Preeti" w:hAnsi="Preeti" w:cs="Kalimati"/>
          <w:b/>
          <w:bCs/>
          <w:szCs w:val="22"/>
        </w:rPr>
      </w:pPr>
      <w:r w:rsidRPr="003739A3">
        <w:rPr>
          <w:rFonts w:ascii="Preeti" w:hAnsi="Preeti" w:cs="Kalimati" w:hint="cs"/>
          <w:b/>
          <w:bCs/>
          <w:szCs w:val="22"/>
          <w:cs/>
        </w:rPr>
        <w:t>अनुसूची -४</w:t>
      </w:r>
    </w:p>
    <w:p w:rsidR="003C0CAC" w:rsidRPr="003C0CAC" w:rsidRDefault="003C0CAC" w:rsidP="003C0CAC">
      <w:pPr>
        <w:pStyle w:val="ListParagraph"/>
        <w:tabs>
          <w:tab w:val="left" w:pos="993"/>
        </w:tabs>
        <w:spacing w:after="0" w:line="240" w:lineRule="auto"/>
        <w:ind w:left="0"/>
        <w:jc w:val="center"/>
        <w:rPr>
          <w:rFonts w:ascii="Preeti" w:hAnsi="Preeti" w:cs="Kalimati"/>
          <w:szCs w:val="22"/>
        </w:rPr>
      </w:pPr>
      <w:r w:rsidRPr="003739A3">
        <w:rPr>
          <w:rFonts w:ascii="Preeti" w:hAnsi="Preeti" w:cs="Kalimati" w:hint="cs"/>
          <w:szCs w:val="22"/>
          <w:cs/>
        </w:rPr>
        <w:t>(दफा ४ को उपदफा (२) सँग सम्बन्धित)</w:t>
      </w:r>
    </w:p>
    <w:p w:rsidR="003C0CAC" w:rsidRPr="003739A3" w:rsidRDefault="003C0CAC" w:rsidP="003C0CAC">
      <w:pPr>
        <w:pStyle w:val="ListParagraph"/>
        <w:tabs>
          <w:tab w:val="left" w:pos="1160"/>
        </w:tabs>
        <w:spacing w:line="240" w:lineRule="auto"/>
        <w:ind w:left="1080" w:right="284"/>
        <w:jc w:val="center"/>
        <w:rPr>
          <w:rFonts w:cs="Kalimati"/>
          <w:szCs w:val="22"/>
        </w:rPr>
      </w:pPr>
      <w:r w:rsidRPr="003739A3">
        <w:rPr>
          <w:rFonts w:cs="Kalimati" w:hint="cs"/>
          <w:b/>
          <w:bCs/>
          <w:sz w:val="24"/>
          <w:szCs w:val="24"/>
          <w:cs/>
        </w:rPr>
        <w:t xml:space="preserve">अनुदानको लागि पेश गर्ने निवेदनको ढाँचा 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विषयः अनुदान उपलव्ध गराइदिनुहुन ।</w:t>
      </w:r>
    </w:p>
    <w:p w:rsidR="003C0CAC" w:rsidRPr="003739A3" w:rsidRDefault="003C0CAC" w:rsidP="003C0CAC">
      <w:pPr>
        <w:spacing w:line="240" w:lineRule="auto"/>
        <w:ind w:right="4"/>
        <w:contextualSpacing/>
        <w:rPr>
          <w:rFonts w:cs="Kalimati"/>
          <w:szCs w:val="22"/>
        </w:rPr>
      </w:pPr>
    </w:p>
    <w:p w:rsidR="003C0CAC" w:rsidRPr="003739A3" w:rsidRDefault="003C0CAC" w:rsidP="003C0CAC">
      <w:pPr>
        <w:spacing w:line="240" w:lineRule="auto"/>
        <w:ind w:right="4" w:firstLine="720"/>
        <w:contextualSpacing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श्रीमान् ........................... ज्यु </w:t>
      </w:r>
      <w:r>
        <w:rPr>
          <w:rFonts w:cs="Kalimati" w:hint="cs"/>
          <w:szCs w:val="22"/>
          <w:cs/>
        </w:rPr>
        <w:t xml:space="preserve">             </w:t>
      </w:r>
      <w:r w:rsidR="00900378">
        <w:rPr>
          <w:rFonts w:cs="Kalimati" w:hint="cs"/>
          <w:szCs w:val="22"/>
          <w:cs/>
        </w:rPr>
        <w:t xml:space="preserve">                        </w:t>
      </w:r>
      <w:r>
        <w:rPr>
          <w:rFonts w:cs="Kalimati" w:hint="cs"/>
          <w:szCs w:val="22"/>
          <w:cs/>
        </w:rPr>
        <w:t xml:space="preserve">  मितिः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...........................................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महोदय</w:t>
      </w:r>
    </w:p>
    <w:p w:rsidR="003C0CAC" w:rsidRPr="003739A3" w:rsidRDefault="003C0CAC" w:rsidP="008209CF">
      <w:pPr>
        <w:spacing w:line="240" w:lineRule="auto"/>
        <w:ind w:left="720" w:right="4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तहाँ मन्त्रालय/कार्यालयबाट मिति...........................मा प्रकाशित सूचना अनुसार सञ्चालन हुन लागेको .............................कार्यक्रमको उद्देश्य, लागत, समयावधि, लाभान्वित जनसंख्या लगायतको विवरण तपसिलमा उल्लेख गरिएको छ । कार्यक्रम सञ्चालन गर्न आर्थिक/वस्तुगत/लागत स</w:t>
      </w:r>
      <w:r>
        <w:rPr>
          <w:rFonts w:cs="Kalimati" w:hint="cs"/>
          <w:szCs w:val="22"/>
          <w:cs/>
        </w:rPr>
        <w:t>ाझेदारी सहयोग आवश्यक परेको हुँदा</w:t>
      </w:r>
      <w:r w:rsidRPr="003739A3">
        <w:rPr>
          <w:rFonts w:cs="Kalimati" w:hint="cs"/>
          <w:szCs w:val="22"/>
          <w:cs/>
        </w:rPr>
        <w:t xml:space="preserve"> अनुदान उपलव्ध गराइदिनुहुन अनुरोध गर्दछौं/छु ।</w:t>
      </w:r>
    </w:p>
    <w:p w:rsidR="003C0CAC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b/>
          <w:bCs/>
          <w:szCs w:val="22"/>
        </w:rPr>
      </w:pPr>
      <w:r w:rsidRPr="003739A3">
        <w:rPr>
          <w:rFonts w:cs="Kalimati" w:hint="cs"/>
          <w:b/>
          <w:bCs/>
          <w:szCs w:val="22"/>
          <w:cs/>
        </w:rPr>
        <w:t>तपसिलः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अनुदानग्राहीको नामः 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ठेगानाः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स्थानीय तहः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वडा नं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कार्यक्रमको नामः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कार्यक्रमको उद्देश्यः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अनुदान रकम आवश्यक पर्नुको कारणः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सञ्चालन गरिने कार्यक्रमः क्रमागत भए गत आ.व. सम्मको लेखापरीक्षण प्रतिवेदन 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कार्यक्रम सञ्चालन गर्न लाग्ने कूल लागतः </w:t>
      </w:r>
    </w:p>
    <w:p w:rsidR="003C0CAC" w:rsidRPr="003739A3" w:rsidRDefault="003C0CAC" w:rsidP="003C0CAC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कार्यक्रम सम्पन्न गर्न लाग्ने समयः</w:t>
      </w:r>
    </w:p>
    <w:p w:rsidR="000F3A09" w:rsidRDefault="003C0CAC" w:rsidP="000F3A09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कार्यक्रम सञ्चालन गर्ने कार्ययोजनाः</w:t>
      </w:r>
    </w:p>
    <w:p w:rsidR="003C0CAC" w:rsidRPr="003739A3" w:rsidRDefault="003C0CAC" w:rsidP="000F3A09">
      <w:pPr>
        <w:spacing w:line="240" w:lineRule="auto"/>
        <w:ind w:right="4" w:firstLine="720"/>
        <w:contextualSpacing/>
        <w:jc w:val="both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>क</w:t>
      </w:r>
      <w:r w:rsidR="000F3A09">
        <w:rPr>
          <w:rFonts w:cs="Kalimati" w:hint="cs"/>
          <w:szCs w:val="22"/>
          <w:cs/>
        </w:rPr>
        <w:t>ार्यक्रमबाट लाभान्वित जनसंख्या</w:t>
      </w:r>
      <w:r w:rsidR="000F3A09">
        <w:rPr>
          <w:rFonts w:cs="Kalimati"/>
          <w:szCs w:val="22"/>
        </w:rPr>
        <w:t>:</w:t>
      </w:r>
    </w:p>
    <w:p w:rsidR="003C0CAC" w:rsidRPr="003739A3" w:rsidRDefault="003C0CAC" w:rsidP="003C0CAC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                          निवदेक</w:t>
      </w:r>
    </w:p>
    <w:p w:rsidR="003C0CAC" w:rsidRPr="003739A3" w:rsidRDefault="003C0CAC" w:rsidP="003C0CAC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          कृषक समुह/कृषि सहकारी संस्था/कृषि फार्म/ उद्यमी कृषक </w:t>
      </w:r>
    </w:p>
    <w:p w:rsidR="003C0CAC" w:rsidRPr="003739A3" w:rsidRDefault="003C0CAC" w:rsidP="003C0CAC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  अध्यक्ष/प्रतिनिधिको दस्तखतः</w:t>
      </w:r>
    </w:p>
    <w:p w:rsidR="003C0CAC" w:rsidRPr="003739A3" w:rsidRDefault="003C0CAC" w:rsidP="003C0CAC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                               नाम थरः</w:t>
      </w:r>
    </w:p>
    <w:p w:rsidR="003C0CAC" w:rsidRPr="003739A3" w:rsidRDefault="003C0CAC" w:rsidP="003C0CAC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                                 पदः                                     </w:t>
      </w:r>
    </w:p>
    <w:p w:rsidR="003C0CAC" w:rsidRPr="003739A3" w:rsidRDefault="003C0CAC" w:rsidP="003C0CAC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                       सम्पर्क फोन नं</w:t>
      </w:r>
    </w:p>
    <w:p w:rsidR="000F3A09" w:rsidRDefault="003C0CAC" w:rsidP="003C0CAC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                                 मितिः     </w:t>
      </w:r>
    </w:p>
    <w:p w:rsidR="00452B4F" w:rsidRDefault="003C0CAC" w:rsidP="00900378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 w:rsidRPr="003739A3">
        <w:rPr>
          <w:rFonts w:cs="Kalimati" w:hint="cs"/>
          <w:szCs w:val="22"/>
          <w:cs/>
        </w:rPr>
        <w:t xml:space="preserve">                </w:t>
      </w:r>
      <w:r w:rsidR="000F3A09">
        <w:rPr>
          <w:rFonts w:cs="Kalimati" w:hint="cs"/>
          <w:szCs w:val="22"/>
          <w:cs/>
        </w:rPr>
        <w:t>संस्थाको छाप</w:t>
      </w:r>
      <w:r w:rsidRPr="003739A3">
        <w:rPr>
          <w:rFonts w:cs="Kalimati" w:hint="cs"/>
          <w:szCs w:val="22"/>
          <w:cs/>
        </w:rPr>
        <w:t xml:space="preserve">                          </w:t>
      </w:r>
      <w:r w:rsidR="000F3A09">
        <w:rPr>
          <w:rFonts w:cs="Kalimati" w:hint="cs"/>
          <w:szCs w:val="22"/>
          <w:cs/>
        </w:rPr>
        <w:t xml:space="preserve">                    </w:t>
      </w:r>
    </w:p>
    <w:p w:rsidR="000F3A09" w:rsidRDefault="000F3A09" w:rsidP="000F3A09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 xml:space="preserve">अनुसुची </w:t>
      </w:r>
      <w:r>
        <w:rPr>
          <w:rFonts w:cs="Kalimati"/>
          <w:szCs w:val="22"/>
        </w:rPr>
        <w:t>-</w:t>
      </w:r>
      <w:r>
        <w:rPr>
          <w:rFonts w:cs="Kalimati" w:hint="cs"/>
          <w:szCs w:val="22"/>
          <w:cs/>
        </w:rPr>
        <w:t>३</w:t>
      </w:r>
    </w:p>
    <w:p w:rsidR="000F3A09" w:rsidRDefault="000F3A09" w:rsidP="000F3A09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दफा ४ को उप</w:t>
      </w:r>
      <w:r>
        <w:rPr>
          <w:rFonts w:cs="Kalimati"/>
          <w:szCs w:val="22"/>
        </w:rPr>
        <w:t>-</w:t>
      </w:r>
      <w:r>
        <w:rPr>
          <w:rFonts w:cs="Kalimati" w:hint="cs"/>
          <w:szCs w:val="22"/>
          <w:cs/>
        </w:rPr>
        <w:t xml:space="preserve">दफा २ सँग सम्बन्धित </w:t>
      </w:r>
    </w:p>
    <w:p w:rsidR="000F3A09" w:rsidRDefault="000F3A09" w:rsidP="000F3A09">
      <w:pPr>
        <w:spacing w:line="240" w:lineRule="auto"/>
        <w:ind w:right="4"/>
        <w:contextualSpacing/>
        <w:jc w:val="center"/>
        <w:rPr>
          <w:rFonts w:cs="Kalimati"/>
          <w:szCs w:val="22"/>
          <w:u w:val="single"/>
        </w:rPr>
      </w:pPr>
      <w:r w:rsidRPr="000F3A09">
        <w:rPr>
          <w:rFonts w:cs="Kalimati" w:hint="cs"/>
          <w:szCs w:val="22"/>
          <w:u w:val="single"/>
          <w:cs/>
        </w:rPr>
        <w:t>प्रस्ताव फारम</w:t>
      </w:r>
    </w:p>
    <w:p w:rsidR="00CA5C02" w:rsidRDefault="00CA5C02" w:rsidP="000F3A09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खण्ड १ प्रस्तावित परियोजना साराशं</w:t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788"/>
      </w:tblGrid>
      <w:tr w:rsidR="00CA5C02" w:rsidTr="00B6206E">
        <w:trPr>
          <w:trHeight w:val="494"/>
        </w:trPr>
        <w:tc>
          <w:tcPr>
            <w:tcW w:w="4680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परियोजनाको नाम</w:t>
            </w:r>
            <w:r>
              <w:rPr>
                <w:rFonts w:cs="Kalimati"/>
                <w:szCs w:val="22"/>
              </w:rPr>
              <w:t>:</w:t>
            </w:r>
          </w:p>
        </w:tc>
        <w:tc>
          <w:tcPr>
            <w:tcW w:w="4788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CA5C02" w:rsidTr="00B6206E">
        <w:trPr>
          <w:trHeight w:val="440"/>
        </w:trPr>
        <w:tc>
          <w:tcPr>
            <w:tcW w:w="4680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प्रस्तावित कार्य </w:t>
            </w:r>
            <w:r>
              <w:rPr>
                <w:rFonts w:cs="Kalimati"/>
                <w:szCs w:val="22"/>
              </w:rPr>
              <w:t>:</w:t>
            </w:r>
          </w:p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CA5C02" w:rsidTr="00B6206E">
        <w:tc>
          <w:tcPr>
            <w:tcW w:w="4680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आवेदकको नाम </w:t>
            </w:r>
            <w:r w:rsidR="00900378">
              <w:rPr>
                <w:rFonts w:cs="Kalimati"/>
                <w:szCs w:val="22"/>
              </w:rPr>
              <w:t>:</w:t>
            </w:r>
          </w:p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CA5C02" w:rsidTr="00B6206E">
        <w:tc>
          <w:tcPr>
            <w:tcW w:w="4680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ठेगाना</w:t>
            </w:r>
            <w:r w:rsidR="00900378">
              <w:rPr>
                <w:rFonts w:cs="Kalimati"/>
                <w:szCs w:val="22"/>
              </w:rPr>
              <w:t>:</w:t>
            </w:r>
          </w:p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CA5C02" w:rsidTr="00B6206E">
        <w:tc>
          <w:tcPr>
            <w:tcW w:w="4680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आधिकारिक व्यक्तिको नाम र ठेगाना</w:t>
            </w:r>
            <w:r w:rsidR="00900378">
              <w:rPr>
                <w:rFonts w:cs="Kalimati"/>
                <w:szCs w:val="22"/>
              </w:rPr>
              <w:t>:</w:t>
            </w:r>
          </w:p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CA5C02" w:rsidRDefault="00CA5C02" w:rsidP="00900378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</w:tr>
      <w:tr w:rsidR="00CA5C02" w:rsidTr="00B6206E">
        <w:tc>
          <w:tcPr>
            <w:tcW w:w="4680" w:type="dxa"/>
          </w:tcPr>
          <w:p w:rsidR="00CA5C02" w:rsidRDefault="00CA5C02" w:rsidP="00CA5C02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टेलिफोन नं</w:t>
            </w:r>
            <w:r w:rsidR="00900378">
              <w:rPr>
                <w:rFonts w:cs="Kalimati"/>
                <w:szCs w:val="22"/>
              </w:rPr>
              <w:t>:</w:t>
            </w:r>
          </w:p>
        </w:tc>
        <w:tc>
          <w:tcPr>
            <w:tcW w:w="4788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CA5C02" w:rsidTr="00B6206E">
        <w:tc>
          <w:tcPr>
            <w:tcW w:w="4680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व्यवसाय दर्ता वर्ष</w:t>
            </w:r>
            <w:r w:rsidR="00900378">
              <w:rPr>
                <w:rFonts w:cs="Kalimati"/>
                <w:szCs w:val="22"/>
              </w:rPr>
              <w:t>:</w:t>
            </w:r>
          </w:p>
        </w:tc>
        <w:tc>
          <w:tcPr>
            <w:tcW w:w="4788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CA5C02" w:rsidTr="00B6206E">
        <w:trPr>
          <w:trHeight w:val="1502"/>
        </w:trPr>
        <w:tc>
          <w:tcPr>
            <w:tcW w:w="4680" w:type="dxa"/>
          </w:tcPr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बैंक खाता विवरण</w:t>
            </w:r>
            <w:r w:rsidR="00900378">
              <w:rPr>
                <w:rFonts w:cs="Kalimati"/>
                <w:szCs w:val="22"/>
              </w:rPr>
              <w:t>:</w:t>
            </w:r>
          </w:p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  <w:p w:rsidR="00CA5C02" w:rsidRDefault="00CA5C0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CA5C02" w:rsidRDefault="00CA5C02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बैंकको नाम</w:t>
            </w:r>
            <w:r w:rsidR="00900378">
              <w:rPr>
                <w:rFonts w:cs="Kalimati"/>
                <w:szCs w:val="22"/>
              </w:rPr>
              <w:t>:</w:t>
            </w:r>
          </w:p>
          <w:p w:rsidR="00CA5C02" w:rsidRDefault="0052014D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ठेगाना </w:t>
            </w:r>
            <w:r w:rsidR="00900378">
              <w:rPr>
                <w:rFonts w:cs="Kalimati"/>
                <w:szCs w:val="22"/>
              </w:rPr>
              <w:t>:</w:t>
            </w:r>
          </w:p>
          <w:p w:rsidR="0052014D" w:rsidRDefault="0052014D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खाता नं</w:t>
            </w:r>
            <w:r w:rsidR="00900378">
              <w:rPr>
                <w:rFonts w:cs="Kalimati"/>
                <w:szCs w:val="22"/>
              </w:rPr>
              <w:t>:</w:t>
            </w:r>
          </w:p>
          <w:p w:rsidR="00CA5C02" w:rsidRDefault="0052014D" w:rsidP="00900378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खाता संचालकहरुको नाम</w:t>
            </w:r>
            <w:r w:rsidR="00900378">
              <w:rPr>
                <w:rFonts w:cs="Kalimati"/>
                <w:szCs w:val="22"/>
              </w:rPr>
              <w:t>:</w:t>
            </w:r>
          </w:p>
        </w:tc>
      </w:tr>
      <w:tr w:rsidR="0052014D" w:rsidTr="00B6206E">
        <w:trPr>
          <w:trHeight w:val="728"/>
        </w:trPr>
        <w:tc>
          <w:tcPr>
            <w:tcW w:w="4680" w:type="dxa"/>
          </w:tcPr>
          <w:p w:rsidR="0052014D" w:rsidRDefault="0052014D" w:rsidP="0052014D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 xml:space="preserve">आवेदको परीचय तथा अनुभव </w:t>
            </w:r>
            <w:r w:rsidR="00900378">
              <w:rPr>
                <w:rFonts w:cs="Kalimati"/>
                <w:szCs w:val="22"/>
              </w:rPr>
              <w:t>:</w:t>
            </w:r>
          </w:p>
        </w:tc>
        <w:tc>
          <w:tcPr>
            <w:tcW w:w="4788" w:type="dxa"/>
          </w:tcPr>
          <w:p w:rsidR="0052014D" w:rsidRDefault="0052014D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अनुभव र योग्यता सम्बन्धि यहाँ उल्लेख गरि कागजातहरु अनुसुचीमा संलग्न राख्ने।</w:t>
            </w:r>
          </w:p>
        </w:tc>
      </w:tr>
      <w:tr w:rsidR="0052014D" w:rsidTr="00B6206E">
        <w:trPr>
          <w:trHeight w:val="728"/>
        </w:trPr>
        <w:tc>
          <w:tcPr>
            <w:tcW w:w="4680" w:type="dxa"/>
          </w:tcPr>
          <w:p w:rsidR="0052014D" w:rsidRDefault="0052014D" w:rsidP="0052014D">
            <w:pPr>
              <w:ind w:right="4"/>
              <w:contextualSpacing/>
              <w:rPr>
                <w:rFonts w:cs="Kalimati"/>
                <w:szCs w:val="22"/>
              </w:rPr>
            </w:pPr>
          </w:p>
          <w:p w:rsidR="0052014D" w:rsidRDefault="0052014D" w:rsidP="0052014D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प्रसतावित व्यवसायको सारसंक्षेप क्षेत्रफल सहित</w:t>
            </w:r>
          </w:p>
        </w:tc>
        <w:tc>
          <w:tcPr>
            <w:tcW w:w="4788" w:type="dxa"/>
          </w:tcPr>
          <w:p w:rsidR="0052014D" w:rsidRDefault="0052014D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व्यवसायको किसीम </w:t>
            </w:r>
            <w:r>
              <w:rPr>
                <w:rFonts w:cs="Kalimati"/>
                <w:szCs w:val="22"/>
              </w:rPr>
              <w:t>:</w:t>
            </w:r>
            <w:r>
              <w:rPr>
                <w:rFonts w:cs="Kalimati" w:hint="cs"/>
                <w:szCs w:val="22"/>
                <w:cs/>
              </w:rPr>
              <w:t>तरकारी</w:t>
            </w:r>
            <w:r>
              <w:rPr>
                <w:rFonts w:cs="Kalimati"/>
                <w:szCs w:val="22"/>
              </w:rPr>
              <w:t>/</w:t>
            </w:r>
            <w:r>
              <w:rPr>
                <w:rFonts w:cs="Kalimati" w:hint="cs"/>
                <w:szCs w:val="22"/>
                <w:cs/>
              </w:rPr>
              <w:t>फलफूल</w:t>
            </w:r>
            <w:r>
              <w:rPr>
                <w:rFonts w:cs="Kalimati"/>
                <w:szCs w:val="22"/>
              </w:rPr>
              <w:t>/</w:t>
            </w:r>
            <w:r>
              <w:rPr>
                <w:rFonts w:cs="Kalimati" w:hint="cs"/>
                <w:szCs w:val="22"/>
                <w:cs/>
              </w:rPr>
              <w:t>माछापालन</w:t>
            </w:r>
            <w:r>
              <w:rPr>
                <w:rFonts w:cs="Kalimati"/>
                <w:szCs w:val="22"/>
              </w:rPr>
              <w:t>/</w:t>
            </w:r>
            <w:r>
              <w:rPr>
                <w:rFonts w:cs="Kalimati" w:hint="cs"/>
                <w:szCs w:val="22"/>
                <w:cs/>
              </w:rPr>
              <w:t>मौरी</w:t>
            </w:r>
            <w:r>
              <w:rPr>
                <w:rFonts w:cs="Kalimati"/>
                <w:szCs w:val="22"/>
              </w:rPr>
              <w:t>/</w:t>
            </w:r>
            <w:r>
              <w:rPr>
                <w:rFonts w:cs="Kalimati" w:hint="cs"/>
                <w:szCs w:val="22"/>
                <w:cs/>
              </w:rPr>
              <w:t xml:space="preserve">पशुपालन आदी </w:t>
            </w:r>
          </w:p>
          <w:p w:rsidR="0052014D" w:rsidRDefault="0052014D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हालको क्षेत्रफल र उत्पादन </w:t>
            </w:r>
            <w:r>
              <w:rPr>
                <w:rFonts w:cs="Kalimati"/>
                <w:szCs w:val="22"/>
              </w:rPr>
              <w:t>:</w:t>
            </w:r>
          </w:p>
          <w:p w:rsidR="0052014D" w:rsidRDefault="0052014D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खेति गरिएको वा गरिने क्षेत्रफल</w:t>
            </w:r>
            <w:r>
              <w:rPr>
                <w:rFonts w:cs="Kalimati"/>
                <w:szCs w:val="22"/>
              </w:rPr>
              <w:t>:</w:t>
            </w:r>
            <w:r>
              <w:rPr>
                <w:rFonts w:cs="Kalimati" w:hint="cs"/>
                <w:szCs w:val="22"/>
                <w:cs/>
              </w:rPr>
              <w:br/>
            </w:r>
          </w:p>
        </w:tc>
      </w:tr>
      <w:tr w:rsidR="0052014D" w:rsidTr="00900378">
        <w:trPr>
          <w:trHeight w:val="530"/>
        </w:trPr>
        <w:tc>
          <w:tcPr>
            <w:tcW w:w="4680" w:type="dxa"/>
          </w:tcPr>
          <w:p w:rsidR="0052014D" w:rsidRDefault="0052014D" w:rsidP="0052014D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जम्मा लागत रु</w:t>
            </w:r>
          </w:p>
        </w:tc>
        <w:tc>
          <w:tcPr>
            <w:tcW w:w="4788" w:type="dxa"/>
          </w:tcPr>
          <w:p w:rsidR="0052014D" w:rsidRDefault="0052014D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</w:p>
        </w:tc>
      </w:tr>
      <w:tr w:rsidR="0052014D" w:rsidTr="00900378">
        <w:trPr>
          <w:trHeight w:val="512"/>
        </w:trPr>
        <w:tc>
          <w:tcPr>
            <w:tcW w:w="4680" w:type="dxa"/>
          </w:tcPr>
          <w:p w:rsidR="0052014D" w:rsidRDefault="0052014D" w:rsidP="0052014D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अनुदान माग रु</w:t>
            </w:r>
          </w:p>
        </w:tc>
        <w:tc>
          <w:tcPr>
            <w:tcW w:w="4788" w:type="dxa"/>
          </w:tcPr>
          <w:p w:rsidR="0052014D" w:rsidRDefault="0052014D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</w:p>
        </w:tc>
      </w:tr>
      <w:tr w:rsidR="0052014D" w:rsidTr="00B6206E">
        <w:trPr>
          <w:trHeight w:val="728"/>
        </w:trPr>
        <w:tc>
          <w:tcPr>
            <w:tcW w:w="4680" w:type="dxa"/>
          </w:tcPr>
          <w:p w:rsidR="0052014D" w:rsidRDefault="0052014D" w:rsidP="0052014D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स्वलगानिको प्रतिशत</w:t>
            </w:r>
          </w:p>
        </w:tc>
        <w:tc>
          <w:tcPr>
            <w:tcW w:w="4788" w:type="dxa"/>
          </w:tcPr>
          <w:p w:rsidR="0052014D" w:rsidRDefault="0052014D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</w:p>
        </w:tc>
      </w:tr>
      <w:tr w:rsidR="0052014D" w:rsidTr="00900378">
        <w:trPr>
          <w:trHeight w:val="1070"/>
        </w:trPr>
        <w:tc>
          <w:tcPr>
            <w:tcW w:w="4680" w:type="dxa"/>
          </w:tcPr>
          <w:p w:rsidR="0052014D" w:rsidRDefault="00B6206E" w:rsidP="0052014D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परियोजना संचालन स्थल</w:t>
            </w:r>
            <w:r>
              <w:rPr>
                <w:rFonts w:cs="Kalimati"/>
                <w:szCs w:val="22"/>
              </w:rPr>
              <w:t>:</w:t>
            </w:r>
          </w:p>
        </w:tc>
        <w:tc>
          <w:tcPr>
            <w:tcW w:w="4788" w:type="dxa"/>
          </w:tcPr>
          <w:p w:rsidR="0052014D" w:rsidRDefault="00B6206E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जिल्ला</w:t>
            </w:r>
          </w:p>
          <w:p w:rsidR="00B6206E" w:rsidRDefault="00B6206E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</w:rPr>
              <w:t>………………………………………………………</w:t>
            </w:r>
            <w:r>
              <w:rPr>
                <w:rFonts w:cs="Kalimati" w:hint="cs"/>
                <w:szCs w:val="22"/>
                <w:cs/>
              </w:rPr>
              <w:t xml:space="preserve">न </w:t>
            </w:r>
            <w:r>
              <w:rPr>
                <w:rFonts w:cs="Kalimati"/>
                <w:szCs w:val="22"/>
              </w:rPr>
              <w:t>.</w:t>
            </w:r>
            <w:r>
              <w:rPr>
                <w:rFonts w:cs="Kalimati" w:hint="cs"/>
                <w:szCs w:val="22"/>
                <w:cs/>
              </w:rPr>
              <w:t xml:space="preserve">पा </w:t>
            </w:r>
            <w:r>
              <w:rPr>
                <w:rFonts w:cs="Kalimati"/>
                <w:szCs w:val="22"/>
              </w:rPr>
              <w:t>/</w:t>
            </w:r>
            <w:r>
              <w:rPr>
                <w:rFonts w:cs="Kalimati" w:hint="cs"/>
                <w:szCs w:val="22"/>
                <w:cs/>
              </w:rPr>
              <w:t xml:space="preserve">गा </w:t>
            </w:r>
            <w:r>
              <w:rPr>
                <w:rFonts w:cs="Kalimati"/>
                <w:szCs w:val="22"/>
              </w:rPr>
              <w:t>.</w:t>
            </w:r>
            <w:r>
              <w:rPr>
                <w:rFonts w:cs="Kalimati" w:hint="cs"/>
                <w:szCs w:val="22"/>
                <w:cs/>
              </w:rPr>
              <w:t>पा</w:t>
            </w:r>
          </w:p>
          <w:p w:rsidR="00B6206E" w:rsidRDefault="00B6206E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वार्ड नं </w:t>
            </w:r>
          </w:p>
          <w:p w:rsidR="00B6206E" w:rsidRDefault="00B6206E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स्थान </w:t>
            </w:r>
          </w:p>
          <w:p w:rsidR="00B6206E" w:rsidRDefault="00B6206E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>मोहडा</w:t>
            </w:r>
            <w:r>
              <w:rPr>
                <w:rFonts w:cs="Kalimati"/>
                <w:szCs w:val="22"/>
              </w:rPr>
              <w:t>:</w:t>
            </w:r>
          </w:p>
          <w:p w:rsidR="00900378" w:rsidRDefault="00B6206E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समुन्द्र सतहदेखि उचाई</w:t>
            </w:r>
            <w:r>
              <w:rPr>
                <w:rFonts w:cs="Kalimati"/>
                <w:szCs w:val="22"/>
              </w:rPr>
              <w:t>…………………..</w:t>
            </w:r>
            <w:r>
              <w:rPr>
                <w:rFonts w:cs="Kalimati" w:hint="cs"/>
                <w:szCs w:val="22"/>
                <w:cs/>
              </w:rPr>
              <w:t>मि</w:t>
            </w:r>
          </w:p>
        </w:tc>
      </w:tr>
      <w:tr w:rsidR="0052014D" w:rsidTr="00B6206E">
        <w:trPr>
          <w:trHeight w:val="728"/>
        </w:trPr>
        <w:tc>
          <w:tcPr>
            <w:tcW w:w="4680" w:type="dxa"/>
          </w:tcPr>
          <w:p w:rsidR="0052014D" w:rsidRDefault="00B6206E" w:rsidP="0052014D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>वर्तमान क्रियाकलापहरु</w:t>
            </w:r>
          </w:p>
        </w:tc>
        <w:tc>
          <w:tcPr>
            <w:tcW w:w="4788" w:type="dxa"/>
          </w:tcPr>
          <w:p w:rsidR="0052014D" w:rsidRDefault="00B6206E" w:rsidP="00CA5C02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अवस्था</w:t>
            </w:r>
            <w:r>
              <w:rPr>
                <w:rFonts w:cs="Kalimati"/>
                <w:szCs w:val="22"/>
              </w:rPr>
              <w:t>………………………………</w:t>
            </w:r>
            <w:r>
              <w:rPr>
                <w:rFonts w:cs="Kalimati" w:hint="cs"/>
                <w:szCs w:val="22"/>
                <w:cs/>
              </w:rPr>
              <w:t>हाल गरिएको क्रियाकलापहरु तथा सो व्यवसायको फैलावटका</w:t>
            </w:r>
            <w:r>
              <w:rPr>
                <w:rFonts w:cs="Kalimati"/>
                <w:szCs w:val="22"/>
              </w:rPr>
              <w:t>……</w:t>
            </w:r>
          </w:p>
        </w:tc>
      </w:tr>
      <w:tr w:rsidR="00B6206E" w:rsidTr="00B6206E">
        <w:trPr>
          <w:trHeight w:val="728"/>
        </w:trPr>
        <w:tc>
          <w:tcPr>
            <w:tcW w:w="4680" w:type="dxa"/>
          </w:tcPr>
          <w:p w:rsidR="00B6206E" w:rsidRDefault="00B6206E" w:rsidP="0052014D">
            <w:pPr>
              <w:ind w:right="4"/>
              <w:contextualSpacing/>
              <w:rPr>
                <w:rFonts w:cs="Kalimati"/>
                <w:szCs w:val="22"/>
              </w:rPr>
            </w:pPr>
          </w:p>
          <w:p w:rsidR="00B6206E" w:rsidRDefault="009A08D2" w:rsidP="0052014D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हाल भएको प्रसतावसँग पुर्वधार तथा सम्पति</w:t>
            </w:r>
          </w:p>
        </w:tc>
        <w:tc>
          <w:tcPr>
            <w:tcW w:w="4788" w:type="dxa"/>
          </w:tcPr>
          <w:p w:rsidR="00B6206E" w:rsidRDefault="00B6206E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</w:p>
        </w:tc>
      </w:tr>
      <w:tr w:rsidR="00B6206E" w:rsidTr="00B6206E">
        <w:trPr>
          <w:trHeight w:val="728"/>
        </w:trPr>
        <w:tc>
          <w:tcPr>
            <w:tcW w:w="4680" w:type="dxa"/>
          </w:tcPr>
          <w:p w:rsidR="00B6206E" w:rsidRDefault="009A08D2" w:rsidP="0052014D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प्रस्तावित परियोजनाको प्रमुख उधेश्य</w:t>
            </w:r>
          </w:p>
        </w:tc>
        <w:tc>
          <w:tcPr>
            <w:tcW w:w="4788" w:type="dxa"/>
          </w:tcPr>
          <w:p w:rsidR="00B6206E" w:rsidRDefault="00B6206E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</w:p>
        </w:tc>
      </w:tr>
      <w:tr w:rsidR="00B6206E" w:rsidTr="00B6206E">
        <w:trPr>
          <w:trHeight w:val="728"/>
        </w:trPr>
        <w:tc>
          <w:tcPr>
            <w:tcW w:w="4680" w:type="dxa"/>
          </w:tcPr>
          <w:p w:rsidR="00B6206E" w:rsidRDefault="009A08D2" w:rsidP="0052014D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प्रस्तावित परीयोजनाको मुख्य क्रियाकलाप </w:t>
            </w:r>
          </w:p>
        </w:tc>
        <w:tc>
          <w:tcPr>
            <w:tcW w:w="4788" w:type="dxa"/>
          </w:tcPr>
          <w:p w:rsidR="00B6206E" w:rsidRDefault="009A08D2" w:rsidP="00CA5C02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उधेश्य प्राप्तिका लागि के कस्ता काम गरीन्छ सो खुलाउने</w:t>
            </w:r>
          </w:p>
        </w:tc>
      </w:tr>
    </w:tbl>
    <w:p w:rsidR="00CA5C02" w:rsidRPr="00CA5C02" w:rsidRDefault="00CA5C02" w:rsidP="00900378">
      <w:pPr>
        <w:spacing w:line="240" w:lineRule="auto"/>
        <w:ind w:right="4"/>
        <w:contextualSpacing/>
        <w:rPr>
          <w:rFonts w:cs="Kalimati"/>
          <w:szCs w:val="22"/>
          <w:u w:val="single"/>
        </w:rPr>
      </w:pPr>
    </w:p>
    <w:p w:rsidR="009A08D2" w:rsidRPr="00CA5C02" w:rsidRDefault="009A08D2" w:rsidP="000F3A09">
      <w:pPr>
        <w:spacing w:line="240" w:lineRule="auto"/>
        <w:ind w:right="4"/>
        <w:contextualSpacing/>
        <w:jc w:val="center"/>
        <w:rPr>
          <w:rFonts w:cs="Kalimati"/>
          <w:szCs w:val="22"/>
        </w:rPr>
      </w:pPr>
      <w:r>
        <w:rPr>
          <w:rFonts w:cs="Kalimati" w:hint="cs"/>
          <w:szCs w:val="22"/>
          <w:cs/>
        </w:rPr>
        <w:t>खण्ड २ व्यवसायको विवरण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08D2" w:rsidTr="009A08D2">
        <w:tc>
          <w:tcPr>
            <w:tcW w:w="4788" w:type="dxa"/>
          </w:tcPr>
          <w:p w:rsidR="009A08D2" w:rsidRDefault="009A08D2" w:rsidP="009A08D2">
            <w:pPr>
              <w:ind w:right="4"/>
              <w:contextualSpacing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  <w:r>
              <w:rPr>
                <w:rFonts w:cs="Kalimati"/>
                <w:szCs w:val="22"/>
              </w:rPr>
              <w:t>.</w:t>
            </w:r>
            <w:r>
              <w:rPr>
                <w:rFonts w:cs="Kalimati" w:hint="cs"/>
                <w:szCs w:val="22"/>
                <w:cs/>
              </w:rPr>
              <w:t>१ प्रस्तावित व्यवसायिक योजनाको भूमिका र पुष्टयाई</w:t>
            </w:r>
          </w:p>
        </w:tc>
        <w:tc>
          <w:tcPr>
            <w:tcW w:w="4788" w:type="dxa"/>
          </w:tcPr>
          <w:p w:rsidR="009A08D2" w:rsidRDefault="009A08D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9A08D2" w:rsidTr="009A08D2">
        <w:tc>
          <w:tcPr>
            <w:tcW w:w="4788" w:type="dxa"/>
          </w:tcPr>
          <w:p w:rsidR="009A08D2" w:rsidRDefault="009A08D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प्रसतावित परियोजनाले प्रस्तावक तथा समुदायमा हुने फाईदा तथा उल्</w:t>
            </w:r>
            <w:r w:rsidR="00BF631E">
              <w:rPr>
                <w:rFonts w:cs="Kalimati" w:hint="cs"/>
                <w:szCs w:val="22"/>
                <w:cs/>
              </w:rPr>
              <w:t>लेख गर्ने ।</w:t>
            </w:r>
          </w:p>
        </w:tc>
        <w:tc>
          <w:tcPr>
            <w:tcW w:w="4788" w:type="dxa"/>
          </w:tcPr>
          <w:p w:rsidR="009A08D2" w:rsidRDefault="009A08D2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</w:tbl>
    <w:p w:rsidR="004D5D5A" w:rsidRDefault="004D5D5A" w:rsidP="00900378">
      <w:pPr>
        <w:spacing w:line="240" w:lineRule="auto"/>
        <w:ind w:right="4"/>
        <w:contextualSpacing/>
        <w:rPr>
          <w:rFonts w:cs="Kalimati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5D5A" w:rsidTr="007B0FEF">
        <w:tc>
          <w:tcPr>
            <w:tcW w:w="4788" w:type="dxa"/>
          </w:tcPr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  <w:r>
              <w:rPr>
                <w:rFonts w:cs="Kalimati"/>
                <w:szCs w:val="22"/>
              </w:rPr>
              <w:t>.</w:t>
            </w:r>
            <w:r>
              <w:rPr>
                <w:rFonts w:cs="Kalimati" w:hint="cs"/>
                <w:szCs w:val="22"/>
                <w:cs/>
              </w:rPr>
              <w:t xml:space="preserve">२ सम्स्याहरु अवसर तथा प्रस्तावित क्रियाकलापहरु </w:t>
            </w:r>
          </w:p>
        </w:tc>
        <w:tc>
          <w:tcPr>
            <w:tcW w:w="4788" w:type="dxa"/>
          </w:tcPr>
          <w:p w:rsidR="004D5D5A" w:rsidRDefault="004D5D5A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4D5D5A" w:rsidTr="007B0FEF">
        <w:tc>
          <w:tcPr>
            <w:tcW w:w="4788" w:type="dxa"/>
          </w:tcPr>
          <w:p w:rsidR="004D5D5A" w:rsidRDefault="004D5D5A" w:rsidP="004D5D5A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सम्स्याहरु</w:t>
            </w:r>
          </w:p>
        </w:tc>
        <w:tc>
          <w:tcPr>
            <w:tcW w:w="4788" w:type="dxa"/>
          </w:tcPr>
          <w:p w:rsidR="004D5D5A" w:rsidRDefault="004D5D5A" w:rsidP="004D5D5A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अवसरहरु</w:t>
            </w:r>
          </w:p>
        </w:tc>
      </w:tr>
      <w:tr w:rsidR="004D5D5A" w:rsidTr="007B0FEF">
        <w:tc>
          <w:tcPr>
            <w:tcW w:w="4788" w:type="dxa"/>
          </w:tcPr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१</w:t>
            </w:r>
          </w:p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</w:p>
          <w:p w:rsidR="004D5D5A" w:rsidRDefault="004D5D5A" w:rsidP="004D5D5A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4D5D5A" w:rsidRDefault="004D5D5A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4D5D5A" w:rsidTr="007B0FEF">
        <w:tc>
          <w:tcPr>
            <w:tcW w:w="4788" w:type="dxa"/>
          </w:tcPr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  <w:r>
              <w:rPr>
                <w:rFonts w:cs="Kalimati"/>
                <w:szCs w:val="22"/>
              </w:rPr>
              <w:t>.</w:t>
            </w:r>
            <w:r>
              <w:rPr>
                <w:rFonts w:cs="Kalimati" w:hint="cs"/>
                <w:szCs w:val="22"/>
                <w:cs/>
              </w:rPr>
              <w:t>३ प्रस्तावित क्रियाकलापहरु</w:t>
            </w:r>
          </w:p>
          <w:p w:rsidR="004D5D5A" w:rsidRDefault="004D5D5A" w:rsidP="004D5D5A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क्रियाकलापहरुको संक्षिप्त विवरणहरु </w:t>
            </w:r>
            <w:r>
              <w:rPr>
                <w:rFonts w:cs="Kalimati"/>
                <w:szCs w:val="22"/>
              </w:rPr>
              <w:t>(</w:t>
            </w:r>
            <w:r>
              <w:rPr>
                <w:rFonts w:cs="Kalimati" w:hint="cs"/>
                <w:szCs w:val="22"/>
                <w:cs/>
              </w:rPr>
              <w:t>के</w:t>
            </w:r>
            <w:r>
              <w:rPr>
                <w:rFonts w:cs="Kalimati"/>
                <w:szCs w:val="22"/>
              </w:rPr>
              <w:t>,</w:t>
            </w:r>
            <w:r>
              <w:rPr>
                <w:rFonts w:cs="Kalimati" w:hint="cs"/>
                <w:szCs w:val="22"/>
                <w:cs/>
              </w:rPr>
              <w:t xml:space="preserve"> कसरी </w:t>
            </w:r>
            <w:r>
              <w:rPr>
                <w:rFonts w:cs="Kalimati"/>
                <w:szCs w:val="22"/>
              </w:rPr>
              <w:t>,</w:t>
            </w:r>
            <w:r>
              <w:rPr>
                <w:rFonts w:cs="Kalimati" w:hint="cs"/>
                <w:szCs w:val="22"/>
                <w:cs/>
              </w:rPr>
              <w:t xml:space="preserve">कस्ले </w:t>
            </w:r>
            <w:r>
              <w:rPr>
                <w:rFonts w:cs="Kalimati"/>
                <w:szCs w:val="22"/>
              </w:rPr>
              <w:t>,</w:t>
            </w:r>
            <w:r>
              <w:rPr>
                <w:rFonts w:cs="Kalimati" w:hint="cs"/>
                <w:szCs w:val="22"/>
                <w:cs/>
              </w:rPr>
              <w:t xml:space="preserve">कहाँ गर्ने </w:t>
            </w:r>
            <w:r>
              <w:rPr>
                <w:rFonts w:cs="Kalimati"/>
                <w:szCs w:val="22"/>
              </w:rPr>
              <w:t>)</w:t>
            </w:r>
          </w:p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जस्तै</w:t>
            </w:r>
          </w:p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क्रियाकलाप   १</w:t>
            </w:r>
          </w:p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क्रियाकलाप २</w:t>
            </w:r>
          </w:p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क्रियाकलाप ३</w:t>
            </w:r>
          </w:p>
          <w:p w:rsidR="004D5D5A" w:rsidRDefault="004D5D5A" w:rsidP="004D5D5A">
            <w:pPr>
              <w:ind w:right="4"/>
              <w:contextualSpacing/>
              <w:rPr>
                <w:rFonts w:cs="Kalimati" w:hint="cs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क्रियाकलाप ४</w:t>
            </w:r>
          </w:p>
        </w:tc>
        <w:tc>
          <w:tcPr>
            <w:tcW w:w="4788" w:type="dxa"/>
          </w:tcPr>
          <w:p w:rsidR="004D5D5A" w:rsidRDefault="004D5D5A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4D5D5A" w:rsidTr="007B0FEF">
        <w:tc>
          <w:tcPr>
            <w:tcW w:w="4788" w:type="dxa"/>
          </w:tcPr>
          <w:p w:rsidR="004D5D5A" w:rsidRDefault="00550DEE" w:rsidP="00550DEE">
            <w:pPr>
              <w:ind w:right="4"/>
              <w:contextualSpacing/>
              <w:rPr>
                <w:rFonts w:cs="Kalimati" w:hint="cs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२</w:t>
            </w:r>
            <w:r>
              <w:rPr>
                <w:rFonts w:cs="Kalimati"/>
                <w:szCs w:val="22"/>
              </w:rPr>
              <w:t>.</w:t>
            </w:r>
            <w:r>
              <w:rPr>
                <w:rFonts w:cs="Kalimati" w:hint="cs"/>
                <w:szCs w:val="22"/>
                <w:cs/>
              </w:rPr>
              <w:t>४ नतिजा र प्रतिफल</w:t>
            </w:r>
          </w:p>
        </w:tc>
        <w:tc>
          <w:tcPr>
            <w:tcW w:w="4788" w:type="dxa"/>
          </w:tcPr>
          <w:p w:rsidR="004D5D5A" w:rsidRDefault="004D5D5A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4D5D5A" w:rsidTr="007B0FEF">
        <w:tc>
          <w:tcPr>
            <w:tcW w:w="4788" w:type="dxa"/>
          </w:tcPr>
          <w:p w:rsidR="004D5D5A" w:rsidRDefault="00550DEE" w:rsidP="00550DEE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प्रतिफल सूचकहरु</w:t>
            </w:r>
          </w:p>
        </w:tc>
        <w:tc>
          <w:tcPr>
            <w:tcW w:w="4788" w:type="dxa"/>
          </w:tcPr>
          <w:p w:rsidR="004D5D5A" w:rsidRDefault="00550DEE" w:rsidP="000F3A09">
            <w:pPr>
              <w:ind w:right="4"/>
              <w:contextualSpacing/>
              <w:jc w:val="center"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परियोजनाको लक्ष्य </w:t>
            </w:r>
          </w:p>
          <w:p w:rsidR="00550DEE" w:rsidRDefault="00550DEE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4D5D5A" w:rsidTr="007B0FEF">
        <w:tc>
          <w:tcPr>
            <w:tcW w:w="4788" w:type="dxa"/>
          </w:tcPr>
          <w:p w:rsidR="004D5D5A" w:rsidRDefault="00550DEE" w:rsidP="00550DEE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lastRenderedPageBreak/>
              <w:t>ओगट्ने क्षेत्रफल</w:t>
            </w:r>
          </w:p>
        </w:tc>
        <w:tc>
          <w:tcPr>
            <w:tcW w:w="4788" w:type="dxa"/>
          </w:tcPr>
          <w:p w:rsidR="004D5D5A" w:rsidRDefault="00550DEE" w:rsidP="00550DEE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/>
                <w:szCs w:val="22"/>
              </w:rPr>
              <w:t>……………………………</w:t>
            </w:r>
            <w:r>
              <w:rPr>
                <w:rFonts w:cs="Kalimati" w:hint="cs"/>
                <w:szCs w:val="22"/>
                <w:cs/>
              </w:rPr>
              <w:t>रोपनि</w:t>
            </w:r>
          </w:p>
          <w:p w:rsidR="00550DEE" w:rsidRDefault="00550DEE" w:rsidP="000F3A09">
            <w:pPr>
              <w:ind w:right="4"/>
              <w:contextualSpacing/>
              <w:jc w:val="center"/>
              <w:rPr>
                <w:rFonts w:cs="Kalimati" w:hint="cs"/>
                <w:szCs w:val="22"/>
                <w:cs/>
              </w:rPr>
            </w:pPr>
          </w:p>
        </w:tc>
      </w:tr>
      <w:tr w:rsidR="00550DEE" w:rsidTr="007B0FEF">
        <w:tc>
          <w:tcPr>
            <w:tcW w:w="4788" w:type="dxa"/>
          </w:tcPr>
          <w:p w:rsidR="00550DEE" w:rsidRDefault="00550DEE" w:rsidP="00550DEE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उत्पादन क्षमता </w:t>
            </w:r>
            <w:r>
              <w:rPr>
                <w:rFonts w:cs="Kalimati"/>
                <w:szCs w:val="22"/>
              </w:rPr>
              <w:t>_(</w:t>
            </w:r>
            <w:r>
              <w:rPr>
                <w:rFonts w:cs="Kalimati" w:hint="cs"/>
                <w:szCs w:val="22"/>
                <w:cs/>
              </w:rPr>
              <w:t>५ वर्षको उल्लेख गर्ने</w:t>
            </w:r>
            <w:r>
              <w:rPr>
                <w:rFonts w:cs="Kalimati"/>
                <w:szCs w:val="22"/>
              </w:rPr>
              <w:t>)</w:t>
            </w:r>
          </w:p>
          <w:p w:rsidR="00550DEE" w:rsidRDefault="00550DEE" w:rsidP="00550DEE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550DEE" w:rsidRDefault="00550DEE" w:rsidP="00550DEE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</w:rPr>
              <w:t>…………………………..</w:t>
            </w:r>
            <w:r>
              <w:rPr>
                <w:rFonts w:cs="Kalimati" w:hint="cs"/>
                <w:szCs w:val="22"/>
                <w:cs/>
              </w:rPr>
              <w:t>संख्या</w:t>
            </w:r>
            <w:r>
              <w:rPr>
                <w:rFonts w:cs="Kalimati"/>
                <w:szCs w:val="22"/>
              </w:rPr>
              <w:t>,…………………………</w:t>
            </w:r>
            <w:r>
              <w:rPr>
                <w:rFonts w:cs="Kalimati" w:hint="cs"/>
                <w:szCs w:val="22"/>
                <w:cs/>
              </w:rPr>
              <w:t>टन</w:t>
            </w:r>
          </w:p>
        </w:tc>
      </w:tr>
      <w:tr w:rsidR="004D5D5A" w:rsidTr="007B0FEF">
        <w:tc>
          <w:tcPr>
            <w:tcW w:w="4788" w:type="dxa"/>
          </w:tcPr>
          <w:p w:rsidR="004D5D5A" w:rsidRDefault="00550DEE" w:rsidP="000F3A09">
            <w:pPr>
              <w:ind w:right="4"/>
              <w:contextualSpacing/>
              <w:jc w:val="center"/>
              <w:rPr>
                <w:rFonts w:cs="Kalimati" w:hint="cs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उन्नत प्रविधि</w:t>
            </w:r>
            <w:r>
              <w:rPr>
                <w:rFonts w:cs="Kalimati"/>
                <w:szCs w:val="22"/>
              </w:rPr>
              <w:t>,</w:t>
            </w:r>
            <w:r>
              <w:rPr>
                <w:rFonts w:cs="Kalimati" w:hint="cs"/>
                <w:szCs w:val="22"/>
                <w:cs/>
              </w:rPr>
              <w:t>उन्नत</w:t>
            </w:r>
            <w:r>
              <w:rPr>
                <w:rFonts w:cs="Kalimati"/>
                <w:szCs w:val="22"/>
              </w:rPr>
              <w:t xml:space="preserve"> </w:t>
            </w:r>
            <w:r>
              <w:rPr>
                <w:rFonts w:cs="Kalimati" w:hint="cs"/>
                <w:szCs w:val="22"/>
                <w:cs/>
              </w:rPr>
              <w:t>जात</w:t>
            </w:r>
            <w:r>
              <w:rPr>
                <w:rFonts w:cs="Kalimati"/>
                <w:szCs w:val="22"/>
              </w:rPr>
              <w:t>,</w:t>
            </w:r>
            <w:r>
              <w:rPr>
                <w:rFonts w:cs="Kalimati" w:hint="cs"/>
                <w:szCs w:val="22"/>
                <w:cs/>
              </w:rPr>
              <w:t xml:space="preserve">मेशिनरी औजार तथा पूर्वधारको उपयोग </w:t>
            </w:r>
          </w:p>
        </w:tc>
        <w:tc>
          <w:tcPr>
            <w:tcW w:w="4788" w:type="dxa"/>
          </w:tcPr>
          <w:p w:rsidR="004D5D5A" w:rsidRDefault="00550DEE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मुख्य</w:t>
            </w:r>
            <w:r>
              <w:rPr>
                <w:rFonts w:cs="Kalimati"/>
                <w:szCs w:val="22"/>
              </w:rPr>
              <w:t>-</w:t>
            </w:r>
            <w:r>
              <w:rPr>
                <w:rFonts w:cs="Kalimati" w:hint="cs"/>
                <w:szCs w:val="22"/>
                <w:cs/>
              </w:rPr>
              <w:t>मुख्य मेशिन तथा जातको नाम</w:t>
            </w:r>
            <w:r>
              <w:rPr>
                <w:rFonts w:cs="Kalimati"/>
                <w:szCs w:val="22"/>
              </w:rPr>
              <w:t>,</w:t>
            </w:r>
            <w:r>
              <w:rPr>
                <w:rFonts w:cs="Kalimati" w:hint="cs"/>
                <w:szCs w:val="22"/>
                <w:cs/>
              </w:rPr>
              <w:t>प्रकार तथा क्षमता उल्लेख गर्ने</w:t>
            </w:r>
            <w:r>
              <w:rPr>
                <w:rFonts w:cs="Kalimati"/>
                <w:szCs w:val="22"/>
              </w:rPr>
              <w:t>(</w:t>
            </w:r>
            <w:r>
              <w:rPr>
                <w:rFonts w:cs="Kalimati" w:hint="cs"/>
                <w:szCs w:val="22"/>
                <w:cs/>
              </w:rPr>
              <w:t>आवश्यक्ता अनुसार थप पानामा उल्लेख गर्ने</w:t>
            </w:r>
            <w:r>
              <w:rPr>
                <w:rFonts w:cs="Kalimati"/>
                <w:szCs w:val="22"/>
              </w:rPr>
              <w:t>)</w:t>
            </w:r>
          </w:p>
          <w:p w:rsidR="00550DEE" w:rsidRDefault="00550DEE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</w:tr>
      <w:tr w:rsidR="00550DEE" w:rsidTr="007B0FEF">
        <w:tc>
          <w:tcPr>
            <w:tcW w:w="4788" w:type="dxa"/>
          </w:tcPr>
          <w:p w:rsidR="00550DEE" w:rsidRDefault="007B0FEF" w:rsidP="007B0FEF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विक्री परीणाम बृद्धि </w:t>
            </w:r>
            <w:r>
              <w:rPr>
                <w:rFonts w:cs="Kalimati"/>
                <w:szCs w:val="22"/>
              </w:rPr>
              <w:t>(</w:t>
            </w:r>
            <w:r>
              <w:rPr>
                <w:rFonts w:cs="Kalimati" w:hint="cs"/>
                <w:szCs w:val="22"/>
                <w:cs/>
              </w:rPr>
              <w:t>५ वर्षको उल्लेख गर्ने</w:t>
            </w:r>
            <w:r>
              <w:rPr>
                <w:rFonts w:cs="Kalimati"/>
                <w:szCs w:val="22"/>
              </w:rPr>
              <w:t>)</w:t>
            </w:r>
          </w:p>
          <w:p w:rsidR="007B0FEF" w:rsidRDefault="007B0FEF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</w:p>
        </w:tc>
        <w:tc>
          <w:tcPr>
            <w:tcW w:w="4788" w:type="dxa"/>
          </w:tcPr>
          <w:p w:rsidR="00550DEE" w:rsidRDefault="007B0FEF" w:rsidP="007B0FEF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/>
                <w:szCs w:val="22"/>
              </w:rPr>
              <w:t>……………………………..</w:t>
            </w:r>
            <w:r>
              <w:rPr>
                <w:rFonts w:cs="Kalimati" w:hint="cs"/>
                <w:szCs w:val="22"/>
                <w:cs/>
              </w:rPr>
              <w:t>टन</w:t>
            </w:r>
            <w:r>
              <w:rPr>
                <w:rFonts w:cs="Kalimati"/>
                <w:szCs w:val="22"/>
              </w:rPr>
              <w:t>/</w:t>
            </w:r>
            <w:r>
              <w:rPr>
                <w:rFonts w:cs="Kalimati" w:hint="cs"/>
                <w:szCs w:val="22"/>
                <w:cs/>
              </w:rPr>
              <w:t>वार्षिक</w:t>
            </w:r>
          </w:p>
          <w:p w:rsidR="007B0FEF" w:rsidRDefault="007B0FEF" w:rsidP="007B0FEF">
            <w:pPr>
              <w:ind w:right="4"/>
              <w:contextualSpacing/>
              <w:rPr>
                <w:rFonts w:cs="Kalimati" w:hint="cs"/>
                <w:szCs w:val="22"/>
                <w:cs/>
              </w:rPr>
            </w:pPr>
          </w:p>
        </w:tc>
      </w:tr>
      <w:tr w:rsidR="00550DEE" w:rsidTr="007B0FEF">
        <w:tc>
          <w:tcPr>
            <w:tcW w:w="4788" w:type="dxa"/>
          </w:tcPr>
          <w:p w:rsidR="00550DEE" w:rsidRDefault="007B0FEF" w:rsidP="007B0FEF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आम्दानी बृद्धि </w:t>
            </w:r>
            <w:r>
              <w:rPr>
                <w:rFonts w:cs="Kalimati"/>
                <w:szCs w:val="22"/>
              </w:rPr>
              <w:t>(</w:t>
            </w:r>
            <w:r>
              <w:rPr>
                <w:rFonts w:cs="Kalimati" w:hint="cs"/>
                <w:szCs w:val="22"/>
                <w:cs/>
              </w:rPr>
              <w:t>५ वर्षको उल्लेख गर्ने</w:t>
            </w:r>
            <w:r>
              <w:rPr>
                <w:rFonts w:cs="Kalimati"/>
                <w:szCs w:val="22"/>
              </w:rPr>
              <w:t>)</w:t>
            </w:r>
          </w:p>
        </w:tc>
        <w:tc>
          <w:tcPr>
            <w:tcW w:w="4788" w:type="dxa"/>
          </w:tcPr>
          <w:p w:rsidR="00550DEE" w:rsidRDefault="007B0FEF" w:rsidP="007B0FEF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रु</w:t>
            </w:r>
            <w:r>
              <w:rPr>
                <w:rFonts w:cs="Kalimati"/>
                <w:szCs w:val="22"/>
              </w:rPr>
              <w:t>………………………………/</w:t>
            </w:r>
            <w:r>
              <w:rPr>
                <w:rFonts w:cs="Kalimati" w:hint="cs"/>
                <w:szCs w:val="22"/>
                <w:cs/>
              </w:rPr>
              <w:t>वार्षिक</w:t>
            </w:r>
          </w:p>
          <w:p w:rsidR="007B0FEF" w:rsidRDefault="007B0FEF" w:rsidP="007B0FEF">
            <w:pPr>
              <w:ind w:right="4"/>
              <w:contextualSpacing/>
              <w:rPr>
                <w:rFonts w:cs="Kalimati" w:hint="cs"/>
                <w:szCs w:val="22"/>
                <w:cs/>
              </w:rPr>
            </w:pPr>
          </w:p>
        </w:tc>
      </w:tr>
      <w:tr w:rsidR="00550DEE" w:rsidTr="00900378">
        <w:trPr>
          <w:trHeight w:val="1196"/>
        </w:trPr>
        <w:tc>
          <w:tcPr>
            <w:tcW w:w="4788" w:type="dxa"/>
          </w:tcPr>
          <w:p w:rsidR="00550DEE" w:rsidRDefault="007B0FEF" w:rsidP="000F3A09">
            <w:pPr>
              <w:ind w:right="4"/>
              <w:contextualSpacing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रोजगारी वृद्धि </w:t>
            </w:r>
            <w:r>
              <w:rPr>
                <w:rFonts w:cs="Kalimati"/>
                <w:szCs w:val="22"/>
              </w:rPr>
              <w:t>(</w:t>
            </w:r>
            <w:r>
              <w:rPr>
                <w:rFonts w:cs="Kalimati" w:hint="cs"/>
                <w:szCs w:val="22"/>
                <w:cs/>
              </w:rPr>
              <w:t>५वर्षको उल्लेख गर्ने</w:t>
            </w:r>
            <w:r>
              <w:rPr>
                <w:rFonts w:cs="Kalimati"/>
                <w:szCs w:val="22"/>
              </w:rPr>
              <w:t>)</w:t>
            </w:r>
          </w:p>
        </w:tc>
        <w:tc>
          <w:tcPr>
            <w:tcW w:w="4788" w:type="dxa"/>
          </w:tcPr>
          <w:p w:rsidR="00550DEE" w:rsidRDefault="007B0FEF" w:rsidP="000F3A09">
            <w:pPr>
              <w:ind w:right="4"/>
              <w:contextualSpacing/>
              <w:jc w:val="center"/>
              <w:rPr>
                <w:rFonts w:cs="Kalimati" w:hint="cs"/>
                <w:szCs w:val="22"/>
              </w:rPr>
            </w:pPr>
            <w:r>
              <w:rPr>
                <w:rFonts w:cs="Kalimati"/>
                <w:szCs w:val="22"/>
              </w:rPr>
              <w:t>………………………..</w:t>
            </w:r>
            <w:r>
              <w:rPr>
                <w:rFonts w:cs="Kalimati" w:hint="cs"/>
                <w:szCs w:val="22"/>
                <w:cs/>
              </w:rPr>
              <w:t xml:space="preserve">जना स्वरजगार </w:t>
            </w:r>
            <w:r>
              <w:rPr>
                <w:rFonts w:cs="Kalimati"/>
                <w:szCs w:val="22"/>
              </w:rPr>
              <w:t>………………………..</w:t>
            </w:r>
            <w:r>
              <w:rPr>
                <w:rFonts w:cs="Kalimati" w:hint="cs"/>
                <w:szCs w:val="22"/>
                <w:cs/>
              </w:rPr>
              <w:t>जना वर्षैभरी रोजगार</w:t>
            </w:r>
            <w:r>
              <w:rPr>
                <w:rFonts w:cs="Kalimati"/>
                <w:szCs w:val="22"/>
              </w:rPr>
              <w:t>…………..</w:t>
            </w:r>
            <w:r>
              <w:rPr>
                <w:rFonts w:cs="Kalimati" w:hint="cs"/>
                <w:szCs w:val="22"/>
                <w:cs/>
              </w:rPr>
              <w:t xml:space="preserve">जना वा कार्यदिन आंशिक रोजगार </w:t>
            </w:r>
          </w:p>
          <w:p w:rsidR="007B0FEF" w:rsidRDefault="007B0FEF" w:rsidP="000F3A09">
            <w:pPr>
              <w:ind w:right="4"/>
              <w:contextualSpacing/>
              <w:jc w:val="center"/>
              <w:rPr>
                <w:rFonts w:cs="Kalimati" w:hint="cs"/>
                <w:szCs w:val="22"/>
                <w:cs/>
              </w:rPr>
            </w:pPr>
          </w:p>
        </w:tc>
      </w:tr>
    </w:tbl>
    <w:p w:rsidR="007B0FEF" w:rsidRDefault="007B0FEF" w:rsidP="000F3A09">
      <w:pPr>
        <w:spacing w:line="240" w:lineRule="auto"/>
        <w:ind w:right="4"/>
        <w:contextualSpacing/>
        <w:jc w:val="center"/>
        <w:rPr>
          <w:rFonts w:cs="Kalimati" w:hint="cs"/>
          <w:szCs w:val="22"/>
        </w:rPr>
      </w:pPr>
    </w:p>
    <w:p w:rsidR="007B0FEF" w:rsidRDefault="007B0FEF" w:rsidP="006824BB">
      <w:pPr>
        <w:spacing w:line="240" w:lineRule="auto"/>
        <w:ind w:right="4"/>
        <w:contextualSpacing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३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>पहिले अन्य कुनै निकायबाट अनुदान प्राप्त गरेको नगरेको ।गरेको भए उल्लेख गर्ने।</w:t>
      </w:r>
    </w:p>
    <w:p w:rsidR="006824BB" w:rsidRDefault="006824BB" w:rsidP="006824BB">
      <w:pPr>
        <w:spacing w:line="240" w:lineRule="auto"/>
        <w:ind w:right="4"/>
        <w:contextualSpacing/>
        <w:rPr>
          <w:rFonts w:cs="Kalimati" w:hint="cs"/>
          <w:szCs w:val="22"/>
        </w:rPr>
      </w:pPr>
    </w:p>
    <w:p w:rsidR="007B0FEF" w:rsidRDefault="007B0FEF" w:rsidP="007B0FEF">
      <w:pPr>
        <w:spacing w:line="240" w:lineRule="auto"/>
        <w:ind w:right="4"/>
        <w:contextualSpacing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४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 xml:space="preserve">कार्यतालिका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824BB" w:rsidTr="006824BB">
        <w:tc>
          <w:tcPr>
            <w:tcW w:w="9576" w:type="dxa"/>
          </w:tcPr>
          <w:p w:rsidR="006824BB" w:rsidRDefault="006824BB" w:rsidP="007B0FEF">
            <w:pPr>
              <w:ind w:right="4"/>
              <w:contextualSpacing/>
              <w:rPr>
                <w:rFonts w:cs="Kalimati" w:hint="cs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क्रियाकलाप                                महिना</w:t>
            </w:r>
          </w:p>
        </w:tc>
      </w:tr>
      <w:tr w:rsidR="006824BB" w:rsidTr="006824BB">
        <w:tc>
          <w:tcPr>
            <w:tcW w:w="9576" w:type="dxa"/>
          </w:tcPr>
          <w:p w:rsidR="006824BB" w:rsidRDefault="006824BB" w:rsidP="007B0FEF">
            <w:pPr>
              <w:ind w:right="4"/>
              <w:contextualSpacing/>
              <w:rPr>
                <w:rFonts w:cs="Kalimati" w:hint="cs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 xml:space="preserve">           १   २   ३   ४  ५   ६    ७    ८    ९     १०     ११        १२</w:t>
            </w:r>
          </w:p>
        </w:tc>
      </w:tr>
      <w:tr w:rsidR="006824BB" w:rsidTr="006824BB">
        <w:tc>
          <w:tcPr>
            <w:tcW w:w="9576" w:type="dxa"/>
          </w:tcPr>
          <w:p w:rsidR="006824BB" w:rsidRDefault="006824BB" w:rsidP="007B0FEF">
            <w:pPr>
              <w:ind w:right="4"/>
              <w:contextualSpacing/>
              <w:rPr>
                <w:rFonts w:cs="Kalimati" w:hint="cs"/>
                <w:szCs w:val="22"/>
                <w:cs/>
              </w:rPr>
            </w:pPr>
          </w:p>
        </w:tc>
      </w:tr>
    </w:tbl>
    <w:p w:rsidR="007B0FEF" w:rsidRDefault="006824BB" w:rsidP="006824BB">
      <w:pPr>
        <w:spacing w:line="240" w:lineRule="auto"/>
        <w:ind w:right="4"/>
        <w:contextualSpacing/>
        <w:rPr>
          <w:rFonts w:cs="Kalimati"/>
          <w:szCs w:val="22"/>
        </w:rPr>
      </w:pPr>
      <w:r>
        <w:rPr>
          <w:rFonts w:cs="Kalimati" w:hint="cs"/>
          <w:szCs w:val="22"/>
          <w:cs/>
        </w:rPr>
        <w:t>५</w:t>
      </w:r>
      <w:r>
        <w:rPr>
          <w:rFonts w:cs="Kalimati"/>
          <w:szCs w:val="22"/>
        </w:rPr>
        <w:t>.</w:t>
      </w:r>
      <w:r>
        <w:rPr>
          <w:rFonts w:cs="Kalimati" w:hint="cs"/>
          <w:szCs w:val="22"/>
          <w:cs/>
        </w:rPr>
        <w:t xml:space="preserve"> व्यवसायको लागत  तथा आम्दानि</w:t>
      </w:r>
      <w:r>
        <w:rPr>
          <w:rFonts w:cs="Kalimati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6824BB" w:rsidTr="006824BB"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सि </w:t>
            </w:r>
            <w:r>
              <w:rPr>
                <w:rFonts w:cs="Kalimati"/>
                <w:szCs w:val="22"/>
              </w:rPr>
              <w:t>.</w:t>
            </w:r>
            <w:r>
              <w:rPr>
                <w:rFonts w:cs="Kalimati" w:hint="cs"/>
                <w:szCs w:val="22"/>
                <w:cs/>
              </w:rPr>
              <w:t>न</w:t>
            </w:r>
            <w:r>
              <w:rPr>
                <w:rFonts w:cs="Kalimati"/>
                <w:szCs w:val="22"/>
              </w:rPr>
              <w:t>.</w:t>
            </w: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 w:hint="cs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 xml:space="preserve">खर्च हुने क्रियाकलापहरु </w:t>
            </w: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परिमारण</w:t>
            </w: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प्रति इकाई लागत </w:t>
            </w: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 xml:space="preserve">जम्मा लागत </w:t>
            </w: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6824BB" w:rsidTr="006824BB"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</w:tr>
      <w:tr w:rsidR="006824BB" w:rsidTr="006824BB"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</w:tr>
      <w:tr w:rsidR="006824BB" w:rsidTr="006824BB"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कुल जम्मा लागत</w:t>
            </w: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  <w:tc>
          <w:tcPr>
            <w:tcW w:w="1596" w:type="dxa"/>
          </w:tcPr>
          <w:p w:rsidR="006824BB" w:rsidRDefault="006824BB" w:rsidP="006824BB">
            <w:pPr>
              <w:ind w:right="4"/>
              <w:contextualSpacing/>
              <w:rPr>
                <w:rFonts w:cs="Kalimati"/>
                <w:szCs w:val="22"/>
              </w:rPr>
            </w:pPr>
          </w:p>
        </w:tc>
      </w:tr>
    </w:tbl>
    <w:p w:rsidR="006824BB" w:rsidRDefault="006824BB" w:rsidP="006824BB">
      <w:pPr>
        <w:spacing w:line="240" w:lineRule="auto"/>
        <w:ind w:right="4"/>
        <w:contextualSpacing/>
        <w:rPr>
          <w:rFonts w:cs="Kalimati" w:hint="cs"/>
          <w:szCs w:val="22"/>
        </w:rPr>
      </w:pPr>
    </w:p>
    <w:p w:rsidR="006824BB" w:rsidRDefault="006824BB" w:rsidP="006824BB">
      <w:pPr>
        <w:spacing w:line="240" w:lineRule="auto"/>
        <w:ind w:right="4"/>
        <w:contextualSpacing/>
        <w:rPr>
          <w:rFonts w:cs="Kalimati"/>
          <w:szCs w:val="22"/>
        </w:rPr>
      </w:pPr>
      <w:r>
        <w:rPr>
          <w:rFonts w:cs="Kalimati" w:hint="cs"/>
          <w:szCs w:val="22"/>
          <w:cs/>
        </w:rPr>
        <w:t>७</w:t>
      </w:r>
      <w:r>
        <w:rPr>
          <w:rFonts w:cs="Kalimati"/>
          <w:szCs w:val="22"/>
        </w:rPr>
        <w:t xml:space="preserve">. </w:t>
      </w:r>
      <w:r>
        <w:rPr>
          <w:rFonts w:cs="Kalimati" w:hint="cs"/>
          <w:szCs w:val="22"/>
          <w:cs/>
        </w:rPr>
        <w:t xml:space="preserve">आम्दानी </w:t>
      </w:r>
      <w:r>
        <w:rPr>
          <w:rFonts w:cs="Kalimati"/>
          <w:szCs w:val="22"/>
        </w:rPr>
        <w:t>:</w:t>
      </w:r>
    </w:p>
    <w:p w:rsidR="006824BB" w:rsidRDefault="006824BB" w:rsidP="006824BB">
      <w:pPr>
        <w:spacing w:line="240" w:lineRule="auto"/>
        <w:ind w:right="4"/>
        <w:contextualSpacing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व्यवसायबाट उत्पादन हुने बस्तुको परिणाम</w:t>
      </w:r>
    </w:p>
    <w:p w:rsidR="006824BB" w:rsidRDefault="006824BB" w:rsidP="006824BB">
      <w:pPr>
        <w:spacing w:line="240" w:lineRule="auto"/>
        <w:ind w:right="4"/>
        <w:contextualSpacing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अनुमानित बिक्री मुल्य</w:t>
      </w:r>
    </w:p>
    <w:p w:rsidR="006824BB" w:rsidRDefault="006824BB" w:rsidP="006824BB">
      <w:pPr>
        <w:spacing w:line="240" w:lineRule="auto"/>
        <w:ind w:right="4"/>
        <w:contextualSpacing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>जम्मा बिक्रि बाट आयने रकम</w:t>
      </w:r>
    </w:p>
    <w:p w:rsidR="006824BB" w:rsidRPr="000F3A09" w:rsidRDefault="006824BB" w:rsidP="006824BB">
      <w:pPr>
        <w:spacing w:line="240" w:lineRule="auto"/>
        <w:ind w:right="4"/>
        <w:contextualSpacing/>
        <w:rPr>
          <w:rFonts w:cs="Kalimati" w:hint="cs"/>
          <w:szCs w:val="22"/>
          <w:cs/>
        </w:rPr>
      </w:pPr>
      <w:r>
        <w:rPr>
          <w:rFonts w:cs="Kalimati" w:hint="cs"/>
          <w:szCs w:val="22"/>
          <w:cs/>
        </w:rPr>
        <w:t>खुद नाफा</w:t>
      </w:r>
      <w:r>
        <w:rPr>
          <w:rFonts w:cs="Kalimati"/>
          <w:szCs w:val="22"/>
        </w:rPr>
        <w:t xml:space="preserve">: </w:t>
      </w:r>
      <w:r>
        <w:rPr>
          <w:rFonts w:cs="Kalimati" w:hint="cs"/>
          <w:szCs w:val="22"/>
          <w:cs/>
        </w:rPr>
        <w:t>कुल जम्मा लागतबाबाट जम्मा बाट आउने रकम घटाएर आउने रकम</w:t>
      </w:r>
    </w:p>
    <w:sectPr w:rsidR="006824BB" w:rsidRPr="000F3A09" w:rsidSect="00A4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EB" w:rsidRDefault="00D67AEB" w:rsidP="000F3A09">
      <w:pPr>
        <w:spacing w:after="0" w:line="240" w:lineRule="auto"/>
      </w:pPr>
      <w:r>
        <w:separator/>
      </w:r>
    </w:p>
  </w:endnote>
  <w:endnote w:type="continuationSeparator" w:id="1">
    <w:p w:rsidR="00D67AEB" w:rsidRDefault="00D67AEB" w:rsidP="000F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EB" w:rsidRDefault="00D67AEB" w:rsidP="000F3A09">
      <w:pPr>
        <w:spacing w:after="0" w:line="240" w:lineRule="auto"/>
      </w:pPr>
      <w:r>
        <w:separator/>
      </w:r>
    </w:p>
  </w:footnote>
  <w:footnote w:type="continuationSeparator" w:id="1">
    <w:p w:rsidR="00D67AEB" w:rsidRDefault="00D67AEB" w:rsidP="000F3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0CAC"/>
    <w:rsid w:val="00002325"/>
    <w:rsid w:val="00072422"/>
    <w:rsid w:val="000F3A09"/>
    <w:rsid w:val="003C0CAC"/>
    <w:rsid w:val="00452B4F"/>
    <w:rsid w:val="004D5D5A"/>
    <w:rsid w:val="0052014D"/>
    <w:rsid w:val="00550DEE"/>
    <w:rsid w:val="006824BB"/>
    <w:rsid w:val="007B0FEF"/>
    <w:rsid w:val="008209CF"/>
    <w:rsid w:val="00900378"/>
    <w:rsid w:val="009A08D2"/>
    <w:rsid w:val="00A458AE"/>
    <w:rsid w:val="00B6206E"/>
    <w:rsid w:val="00B70819"/>
    <w:rsid w:val="00BF631E"/>
    <w:rsid w:val="00CA5C02"/>
    <w:rsid w:val="00D6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A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AC"/>
    <w:pPr>
      <w:ind w:left="720"/>
      <w:contextualSpacing/>
    </w:pPr>
    <w:rPr>
      <w:rFonts w:ascii="Calibri" w:eastAsia="Times New Roman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0F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A09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F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A09"/>
    <w:rPr>
      <w:rFonts w:cs="Mangal"/>
    </w:rPr>
  </w:style>
  <w:style w:type="table" w:styleId="TableGrid">
    <w:name w:val="Table Grid"/>
    <w:basedOn w:val="TableNormal"/>
    <w:uiPriority w:val="59"/>
    <w:rsid w:val="00CA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BBC2-1458-4655-864B-BAE21B0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2021-09-16T05:12:00Z</dcterms:created>
  <dcterms:modified xsi:type="dcterms:W3CDTF">2022-09-07T04:58:00Z</dcterms:modified>
</cp:coreProperties>
</file>